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CCB8" w14:textId="72D45E9B" w:rsidR="00F43378" w:rsidRPr="00F43378" w:rsidRDefault="00F43378" w:rsidP="00F43378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43378">
        <w:rPr>
          <w:rFonts w:ascii="Times New Roman" w:hAnsi="Times New Roman" w:cs="Times New Roman"/>
          <w:b/>
          <w:bCs/>
          <w:sz w:val="24"/>
          <w:szCs w:val="24"/>
          <w:lang w:val="es-ES"/>
        </w:rPr>
        <w:t>Título en español</w:t>
      </w:r>
      <w:r w:rsidR="008E4E7B">
        <w:rPr>
          <w:rFonts w:ascii="Times New Roman" w:hAnsi="Times New Roman" w:cs="Times New Roman"/>
          <w:b/>
          <w:bCs/>
          <w:sz w:val="24"/>
          <w:szCs w:val="24"/>
          <w:lang w:val="es-ES"/>
        </w:rPr>
        <w:t>, con extensión de</w:t>
      </w:r>
      <w:r w:rsidRPr="00F4337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12 </w:t>
      </w:r>
      <w:r w:rsidR="008E4E7B">
        <w:rPr>
          <w:rFonts w:ascii="Times New Roman" w:hAnsi="Times New Roman" w:cs="Times New Roman"/>
          <w:b/>
          <w:bCs/>
          <w:sz w:val="24"/>
          <w:szCs w:val="24"/>
          <w:lang w:val="es-ES"/>
        </w:rPr>
        <w:t>a</w:t>
      </w:r>
      <w:r w:rsidRPr="00F4337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16 palabras</w:t>
      </w:r>
      <w:r w:rsidR="008E4E7B">
        <w:rPr>
          <w:rFonts w:ascii="Times New Roman" w:hAnsi="Times New Roman" w:cs="Times New Roman"/>
          <w:b/>
          <w:bCs/>
          <w:sz w:val="24"/>
          <w:szCs w:val="24"/>
          <w:lang w:val="es-ES"/>
        </w:rPr>
        <w:t>,</w:t>
      </w:r>
      <w:r w:rsidRPr="00F4337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fuente Times New </w:t>
      </w:r>
      <w:proofErr w:type="spellStart"/>
      <w:r w:rsidRPr="00F43378">
        <w:rPr>
          <w:rFonts w:ascii="Times New Roman" w:hAnsi="Times New Roman" w:cs="Times New Roman"/>
          <w:b/>
          <w:bCs/>
          <w:sz w:val="24"/>
          <w:szCs w:val="24"/>
          <w:lang w:val="es-ES"/>
        </w:rPr>
        <w:t>Roman</w:t>
      </w:r>
      <w:proofErr w:type="spellEnd"/>
      <w:r w:rsidRPr="00F43378">
        <w:rPr>
          <w:rFonts w:ascii="Times New Roman" w:hAnsi="Times New Roman" w:cs="Times New Roman"/>
          <w:b/>
          <w:bCs/>
          <w:sz w:val="24"/>
          <w:szCs w:val="24"/>
          <w:lang w:val="es-ES"/>
        </w:rPr>
        <w:t>, tamaño 12</w:t>
      </w:r>
    </w:p>
    <w:p w14:paraId="5E13A9E1" w14:textId="09337D88" w:rsidR="00F43378" w:rsidRPr="00F43378" w:rsidRDefault="00F43378" w:rsidP="00F43378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F4337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Título traducido al inglés, en cursiva y en fuente Times New </w:t>
      </w:r>
      <w:proofErr w:type="spellStart"/>
      <w:r w:rsidRPr="00F43378">
        <w:rPr>
          <w:rFonts w:ascii="Times New Roman" w:hAnsi="Times New Roman" w:cs="Times New Roman"/>
          <w:i/>
          <w:iCs/>
          <w:sz w:val="24"/>
          <w:szCs w:val="24"/>
          <w:lang w:val="es-ES"/>
        </w:rPr>
        <w:t>Roman</w:t>
      </w:r>
      <w:proofErr w:type="spellEnd"/>
      <w:r w:rsidRPr="00F43378">
        <w:rPr>
          <w:rFonts w:ascii="Times New Roman" w:hAnsi="Times New Roman" w:cs="Times New Roman"/>
          <w:i/>
          <w:iCs/>
          <w:sz w:val="24"/>
          <w:szCs w:val="24"/>
          <w:lang w:val="es-ES"/>
        </w:rPr>
        <w:t>, tamaño 10</w:t>
      </w:r>
    </w:p>
    <w:p w14:paraId="593D2E0C" w14:textId="77777777" w:rsidR="001134DA" w:rsidRDefault="001134DA" w:rsidP="00F43378">
      <w:pPr>
        <w:pStyle w:val="Sinespaciado"/>
        <w:pBdr>
          <w:bottom w:val="single" w:sz="6" w:space="1" w:color="auto"/>
        </w:pBdr>
        <w:rPr>
          <w:rFonts w:ascii="Times New Roman" w:hAnsi="Times New Roman" w:cs="Times New Roman"/>
          <w:sz w:val="20"/>
        </w:rPr>
      </w:pPr>
    </w:p>
    <w:p w14:paraId="78AC079B" w14:textId="77777777" w:rsidR="001134DA" w:rsidRDefault="001134DA" w:rsidP="00F43378">
      <w:pPr>
        <w:pStyle w:val="Sinespaciado"/>
        <w:rPr>
          <w:rFonts w:ascii="Times New Roman" w:hAnsi="Times New Roman" w:cs="Times New Roman"/>
          <w:sz w:val="20"/>
        </w:rPr>
      </w:pPr>
    </w:p>
    <w:p w14:paraId="5F934EAF" w14:textId="77777777" w:rsidR="001134DA" w:rsidRDefault="001134DA" w:rsidP="00F43378">
      <w:pPr>
        <w:pStyle w:val="Sinespaciado"/>
        <w:rPr>
          <w:rFonts w:ascii="Times New Roman" w:hAnsi="Times New Roman" w:cs="Times New Roman"/>
          <w:sz w:val="20"/>
        </w:rPr>
        <w:sectPr w:rsidR="001134DA" w:rsidSect="00F43378">
          <w:headerReference w:type="default" r:id="rId6"/>
          <w:footerReference w:type="default" r:id="rId7"/>
          <w:pgSz w:w="12240" w:h="15840" w:code="1"/>
          <w:pgMar w:top="794" w:right="1134" w:bottom="851" w:left="1134" w:header="709" w:footer="709" w:gutter="0"/>
          <w:cols w:space="708"/>
          <w:docGrid w:linePitch="360"/>
        </w:sectPr>
      </w:pPr>
    </w:p>
    <w:p w14:paraId="6AFEB4F3" w14:textId="04BAA5D8" w:rsidR="00363DDD" w:rsidRDefault="00363DDD" w:rsidP="00363DDD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5F87626B">
        <w:rPr>
          <w:rFonts w:ascii="Times New Roman" w:hAnsi="Times New Roman" w:cs="Times New Roman"/>
          <w:sz w:val="20"/>
          <w:szCs w:val="20"/>
        </w:rPr>
        <w:t xml:space="preserve">Debe redactarse en un solo párrafo, en doble columna, conforme a la configuración establecida en </w:t>
      </w:r>
      <w:r w:rsidR="00894DCC" w:rsidRPr="5F87626B">
        <w:rPr>
          <w:rFonts w:ascii="Times New Roman" w:hAnsi="Times New Roman" w:cs="Times New Roman"/>
          <w:sz w:val="20"/>
          <w:szCs w:val="20"/>
        </w:rPr>
        <w:t>esta</w:t>
      </w:r>
      <w:r w:rsidRPr="5F87626B">
        <w:rPr>
          <w:rFonts w:ascii="Times New Roman" w:hAnsi="Times New Roman" w:cs="Times New Roman"/>
          <w:sz w:val="20"/>
          <w:szCs w:val="20"/>
        </w:rPr>
        <w:t xml:space="preserve"> plantilla, utilizando fuente Times New </w:t>
      </w:r>
      <w:proofErr w:type="spellStart"/>
      <w:r w:rsidRPr="5F87626B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5F87626B">
        <w:rPr>
          <w:rFonts w:ascii="Times New Roman" w:hAnsi="Times New Roman" w:cs="Times New Roman"/>
          <w:sz w:val="20"/>
          <w:szCs w:val="20"/>
        </w:rPr>
        <w:t>, tamaño 10. Podrá incluirse una tabla o figura al final del resumen, siempre que sea referenciada dentro del texto mediante la indicación</w:t>
      </w:r>
      <w:r w:rsidR="000770C8" w:rsidRPr="5F87626B">
        <w:rPr>
          <w:rFonts w:ascii="Times New Roman" w:hAnsi="Times New Roman" w:cs="Times New Roman"/>
          <w:sz w:val="20"/>
          <w:szCs w:val="20"/>
        </w:rPr>
        <w:t xml:space="preserve"> correspondiente</w:t>
      </w:r>
      <w:r w:rsidRPr="5F87626B">
        <w:rPr>
          <w:rFonts w:ascii="Times New Roman" w:hAnsi="Times New Roman" w:cs="Times New Roman"/>
          <w:sz w:val="20"/>
          <w:szCs w:val="20"/>
        </w:rPr>
        <w:t xml:space="preserve"> (ver tabla o figura) y se incorpore en formato editable. El resumen, incluya o no tabla o figura, no deberá exceder una página de extensión; por ello, los autores deberán utilizar adecuadamente todo el espacio disponible en la plantilla. Si no se incorpora tabla o figura, el texto deberá ocupar la extensión correspondiente a una página completa. El contenido deberá redactarse en tercera persona y en tiempo pasado, y organizarse en las siguientes secciones: Introducción, Métodos, Resultados y Conclusiones. No se deben incluir referencias bibliográficas. </w:t>
      </w:r>
      <w:r w:rsidRPr="5F87626B">
        <w:rPr>
          <w:rFonts w:ascii="Times New Roman" w:hAnsi="Times New Roman" w:cs="Times New Roman"/>
          <w:b/>
          <w:sz w:val="20"/>
          <w:szCs w:val="20"/>
        </w:rPr>
        <w:t>Introducción</w:t>
      </w:r>
      <w:r w:rsidR="00894DCC" w:rsidRPr="5F87626B">
        <w:rPr>
          <w:rFonts w:ascii="Times New Roman" w:hAnsi="Times New Roman" w:cs="Times New Roman"/>
          <w:b/>
          <w:sz w:val="20"/>
          <w:szCs w:val="20"/>
        </w:rPr>
        <w:t>.</w:t>
      </w:r>
      <w:r w:rsidRPr="5F87626B">
        <w:rPr>
          <w:rFonts w:ascii="Times New Roman" w:hAnsi="Times New Roman" w:cs="Times New Roman"/>
          <w:sz w:val="20"/>
          <w:szCs w:val="20"/>
        </w:rPr>
        <w:t xml:space="preserve"> </w:t>
      </w:r>
      <w:r w:rsidR="00894DCC" w:rsidRPr="5F87626B">
        <w:rPr>
          <w:rFonts w:ascii="Times New Roman" w:hAnsi="Times New Roman" w:cs="Times New Roman"/>
          <w:sz w:val="20"/>
          <w:szCs w:val="20"/>
        </w:rPr>
        <w:t>D</w:t>
      </w:r>
      <w:r w:rsidRPr="5F87626B">
        <w:rPr>
          <w:rFonts w:ascii="Times New Roman" w:hAnsi="Times New Roman" w:cs="Times New Roman"/>
          <w:sz w:val="20"/>
          <w:szCs w:val="20"/>
        </w:rPr>
        <w:t xml:space="preserve">ebe presentar los antecedentes y el marco teórico o conceptual que sustentan la </w:t>
      </w:r>
      <w:r w:rsidR="1DC2CA09" w:rsidRPr="5F87626B">
        <w:rPr>
          <w:rFonts w:ascii="Times New Roman" w:hAnsi="Times New Roman" w:cs="Times New Roman"/>
          <w:sz w:val="20"/>
          <w:szCs w:val="20"/>
        </w:rPr>
        <w:t>innovación educativa</w:t>
      </w:r>
      <w:r w:rsidRPr="5F87626B">
        <w:rPr>
          <w:rFonts w:ascii="Times New Roman" w:hAnsi="Times New Roman" w:cs="Times New Roman"/>
          <w:sz w:val="20"/>
          <w:szCs w:val="20"/>
        </w:rPr>
        <w:t xml:space="preserve">, justificando su relación con una necesidad, desafío o problemática formativa específica. Asimismo, deberá incluir el objetivo de la experiencia implementada. </w:t>
      </w:r>
      <w:r w:rsidRPr="5F87626B">
        <w:rPr>
          <w:rFonts w:ascii="Times New Roman" w:hAnsi="Times New Roman" w:cs="Times New Roman"/>
          <w:b/>
          <w:sz w:val="20"/>
          <w:szCs w:val="20"/>
        </w:rPr>
        <w:t>Métodos</w:t>
      </w:r>
      <w:r w:rsidR="00894DCC" w:rsidRPr="5F87626B">
        <w:rPr>
          <w:rFonts w:ascii="Times New Roman" w:hAnsi="Times New Roman" w:cs="Times New Roman"/>
          <w:b/>
          <w:sz w:val="20"/>
          <w:szCs w:val="20"/>
        </w:rPr>
        <w:t>.</w:t>
      </w:r>
      <w:r w:rsidRPr="5F87626B">
        <w:rPr>
          <w:rFonts w:ascii="Times New Roman" w:hAnsi="Times New Roman" w:cs="Times New Roman"/>
          <w:sz w:val="20"/>
          <w:szCs w:val="20"/>
        </w:rPr>
        <w:t xml:space="preserve"> </w:t>
      </w:r>
      <w:r w:rsidR="00894DCC" w:rsidRPr="5F87626B">
        <w:rPr>
          <w:rFonts w:ascii="Times New Roman" w:hAnsi="Times New Roman" w:cs="Times New Roman"/>
          <w:sz w:val="20"/>
          <w:szCs w:val="20"/>
        </w:rPr>
        <w:t>D</w:t>
      </w:r>
      <w:r w:rsidRPr="5F87626B">
        <w:rPr>
          <w:rFonts w:ascii="Times New Roman" w:hAnsi="Times New Roman" w:cs="Times New Roman"/>
          <w:sz w:val="20"/>
          <w:szCs w:val="20"/>
        </w:rPr>
        <w:t xml:space="preserve">ebe describir de manera clara cómo se desarrolló la </w:t>
      </w:r>
      <w:r w:rsidR="0399330B" w:rsidRPr="5F87626B">
        <w:rPr>
          <w:rFonts w:ascii="Times New Roman" w:hAnsi="Times New Roman" w:cs="Times New Roman"/>
          <w:sz w:val="20"/>
          <w:szCs w:val="20"/>
        </w:rPr>
        <w:t>innovación educativa</w:t>
      </w:r>
      <w:r w:rsidRPr="5F87626B">
        <w:rPr>
          <w:rFonts w:ascii="Times New Roman" w:hAnsi="Times New Roman" w:cs="Times New Roman"/>
          <w:sz w:val="20"/>
          <w:szCs w:val="20"/>
        </w:rPr>
        <w:t xml:space="preserve">, incluyendo las acciones, actividades, decisiones pedagógicas o mediaciones que le dieron forma. Cuando corresponda, podrán indicarse las estrategias empleadas, la forma de organización de la </w:t>
      </w:r>
      <w:r w:rsidR="113C7D92" w:rsidRPr="5F87626B">
        <w:rPr>
          <w:rFonts w:ascii="Times New Roman" w:hAnsi="Times New Roman" w:cs="Times New Roman"/>
          <w:sz w:val="20"/>
          <w:szCs w:val="20"/>
        </w:rPr>
        <w:t>innovación</w:t>
      </w:r>
      <w:r w:rsidRPr="5F87626B">
        <w:rPr>
          <w:rFonts w:ascii="Times New Roman" w:hAnsi="Times New Roman" w:cs="Times New Roman"/>
          <w:sz w:val="20"/>
          <w:szCs w:val="20"/>
        </w:rPr>
        <w:t xml:space="preserve"> y los recursos utilizados. </w:t>
      </w:r>
      <w:r w:rsidRPr="5F87626B">
        <w:rPr>
          <w:rFonts w:ascii="Times New Roman" w:hAnsi="Times New Roman" w:cs="Times New Roman"/>
          <w:b/>
          <w:sz w:val="20"/>
          <w:szCs w:val="20"/>
        </w:rPr>
        <w:t>Resultados</w:t>
      </w:r>
      <w:r w:rsidR="00894DCC" w:rsidRPr="5F87626B">
        <w:rPr>
          <w:rFonts w:ascii="Times New Roman" w:hAnsi="Times New Roman" w:cs="Times New Roman"/>
          <w:b/>
          <w:sz w:val="20"/>
          <w:szCs w:val="20"/>
        </w:rPr>
        <w:t>.</w:t>
      </w:r>
      <w:r w:rsidRPr="5F87626B">
        <w:rPr>
          <w:rFonts w:ascii="Times New Roman" w:hAnsi="Times New Roman" w:cs="Times New Roman"/>
          <w:sz w:val="20"/>
          <w:szCs w:val="20"/>
        </w:rPr>
        <w:t xml:space="preserve"> </w:t>
      </w:r>
      <w:r w:rsidR="00894DCC" w:rsidRPr="5F87626B">
        <w:rPr>
          <w:rFonts w:ascii="Times New Roman" w:hAnsi="Times New Roman" w:cs="Times New Roman"/>
          <w:sz w:val="20"/>
          <w:szCs w:val="20"/>
        </w:rPr>
        <w:t>D</w:t>
      </w:r>
      <w:r w:rsidRPr="5F87626B">
        <w:rPr>
          <w:rFonts w:ascii="Times New Roman" w:hAnsi="Times New Roman" w:cs="Times New Roman"/>
          <w:sz w:val="20"/>
          <w:szCs w:val="20"/>
        </w:rPr>
        <w:t xml:space="preserve">ebe exponer con claridad las evidencias y alcances de la </w:t>
      </w:r>
      <w:r w:rsidR="32A36B86" w:rsidRPr="5F87626B">
        <w:rPr>
          <w:rFonts w:ascii="Times New Roman" w:hAnsi="Times New Roman" w:cs="Times New Roman"/>
          <w:sz w:val="20"/>
          <w:szCs w:val="20"/>
        </w:rPr>
        <w:t>innovación</w:t>
      </w:r>
      <w:r w:rsidRPr="5F87626B">
        <w:rPr>
          <w:rFonts w:ascii="Times New Roman" w:hAnsi="Times New Roman" w:cs="Times New Roman"/>
          <w:sz w:val="20"/>
          <w:szCs w:val="20"/>
        </w:rPr>
        <w:t xml:space="preserve"> implementada, de manera que permitan comprender sus aportes al proceso formativo y los aprendizajes generados en el contexto en que se desarrolló. </w:t>
      </w:r>
      <w:r w:rsidRPr="5F87626B">
        <w:rPr>
          <w:rFonts w:ascii="Times New Roman" w:hAnsi="Times New Roman" w:cs="Times New Roman"/>
          <w:b/>
          <w:sz w:val="20"/>
          <w:szCs w:val="20"/>
        </w:rPr>
        <w:t>Conclusiones</w:t>
      </w:r>
      <w:r w:rsidR="00894DCC" w:rsidRPr="5F87626B">
        <w:rPr>
          <w:rFonts w:ascii="Times New Roman" w:hAnsi="Times New Roman" w:cs="Times New Roman"/>
          <w:b/>
          <w:sz w:val="20"/>
          <w:szCs w:val="20"/>
        </w:rPr>
        <w:t>.</w:t>
      </w:r>
      <w:r w:rsidRPr="5F87626B">
        <w:rPr>
          <w:rFonts w:ascii="Times New Roman" w:hAnsi="Times New Roman" w:cs="Times New Roman"/>
          <w:sz w:val="20"/>
          <w:szCs w:val="20"/>
        </w:rPr>
        <w:t xml:space="preserve"> </w:t>
      </w:r>
      <w:r w:rsidR="00894DCC" w:rsidRPr="5F87626B">
        <w:rPr>
          <w:rFonts w:ascii="Times New Roman" w:hAnsi="Times New Roman" w:cs="Times New Roman"/>
          <w:sz w:val="20"/>
          <w:szCs w:val="20"/>
        </w:rPr>
        <w:t>D</w:t>
      </w:r>
      <w:r w:rsidRPr="5F87626B">
        <w:rPr>
          <w:rFonts w:ascii="Times New Roman" w:hAnsi="Times New Roman" w:cs="Times New Roman"/>
          <w:sz w:val="20"/>
          <w:szCs w:val="20"/>
        </w:rPr>
        <w:t xml:space="preserve">ebe presentar las principales conclusiones derivadas de la </w:t>
      </w:r>
      <w:r w:rsidR="22492FED" w:rsidRPr="5F87626B">
        <w:rPr>
          <w:rFonts w:ascii="Times New Roman" w:hAnsi="Times New Roman" w:cs="Times New Roman"/>
          <w:sz w:val="20"/>
          <w:szCs w:val="20"/>
        </w:rPr>
        <w:t>innovación</w:t>
      </w:r>
      <w:r w:rsidRPr="5F87626B">
        <w:rPr>
          <w:rFonts w:ascii="Times New Roman" w:hAnsi="Times New Roman" w:cs="Times New Roman"/>
          <w:sz w:val="20"/>
          <w:szCs w:val="20"/>
        </w:rPr>
        <w:t xml:space="preserve">, junto con su interpretación e implicaciones para la práctica docente. Cuando sea pertinente, podrá incorporarse una recomendación vinculada con los alcances de la </w:t>
      </w:r>
      <w:r w:rsidR="640F5B2D" w:rsidRPr="5F87626B">
        <w:rPr>
          <w:rFonts w:ascii="Times New Roman" w:hAnsi="Times New Roman" w:cs="Times New Roman"/>
          <w:sz w:val="20"/>
          <w:szCs w:val="20"/>
        </w:rPr>
        <w:t>innovación</w:t>
      </w:r>
      <w:r w:rsidRPr="5F87626B">
        <w:rPr>
          <w:rFonts w:ascii="Times New Roman" w:hAnsi="Times New Roman" w:cs="Times New Roman"/>
          <w:sz w:val="20"/>
          <w:szCs w:val="20"/>
        </w:rPr>
        <w:t xml:space="preserve"> y su propósito formativo. </w:t>
      </w:r>
    </w:p>
    <w:p w14:paraId="2ACAD524" w14:textId="77777777" w:rsidR="00363DDD" w:rsidRDefault="00363DDD" w:rsidP="00363DDD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249FC71F" w14:textId="407E7172" w:rsidR="00363DDD" w:rsidRDefault="00363DDD" w:rsidP="00363DDD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5F87626B">
        <w:rPr>
          <w:rFonts w:ascii="Times New Roman" w:hAnsi="Times New Roman" w:cs="Times New Roman"/>
          <w:b/>
          <w:sz w:val="20"/>
          <w:szCs w:val="20"/>
        </w:rPr>
        <w:t>Conflicto de interés:</w:t>
      </w:r>
      <w:r w:rsidRPr="5F87626B">
        <w:rPr>
          <w:rFonts w:ascii="Times New Roman" w:hAnsi="Times New Roman" w:cs="Times New Roman"/>
          <w:sz w:val="20"/>
          <w:szCs w:val="20"/>
        </w:rPr>
        <w:t xml:space="preserve"> </w:t>
      </w:r>
      <w:r w:rsidR="00831696" w:rsidRPr="5F87626B">
        <w:rPr>
          <w:rFonts w:ascii="Times New Roman" w:hAnsi="Times New Roman" w:cs="Times New Roman"/>
          <w:sz w:val="20"/>
          <w:szCs w:val="20"/>
        </w:rPr>
        <w:t xml:space="preserve">declare cualquier situación que pueda influir en el desarrollo o interpretación de la </w:t>
      </w:r>
      <w:r w:rsidR="535AFBC3" w:rsidRPr="5F87626B">
        <w:rPr>
          <w:rFonts w:ascii="Times New Roman" w:hAnsi="Times New Roman" w:cs="Times New Roman"/>
          <w:sz w:val="20"/>
          <w:szCs w:val="20"/>
        </w:rPr>
        <w:t>innovación</w:t>
      </w:r>
      <w:r w:rsidR="00831696" w:rsidRPr="5F87626B">
        <w:rPr>
          <w:rFonts w:ascii="Times New Roman" w:hAnsi="Times New Roman" w:cs="Times New Roman"/>
          <w:sz w:val="20"/>
          <w:szCs w:val="20"/>
        </w:rPr>
        <w:t xml:space="preserve"> presentada</w:t>
      </w:r>
      <w:r w:rsidRPr="5F87626B">
        <w:rPr>
          <w:rFonts w:ascii="Times New Roman" w:hAnsi="Times New Roman" w:cs="Times New Roman"/>
          <w:sz w:val="20"/>
          <w:szCs w:val="20"/>
        </w:rPr>
        <w:t>. En caso de no existir conflicto de interés, se deberá consignar la palabra: Ninguno.</w:t>
      </w:r>
    </w:p>
    <w:p w14:paraId="6453E7EB" w14:textId="77777777" w:rsidR="00363DDD" w:rsidRPr="00363DDD" w:rsidRDefault="00363DDD" w:rsidP="00363DDD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20A6A8AF" w14:textId="52D62F46" w:rsidR="00363DDD" w:rsidRDefault="00363DDD" w:rsidP="00363DDD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5F87626B">
        <w:rPr>
          <w:rFonts w:ascii="Times New Roman" w:hAnsi="Times New Roman" w:cs="Times New Roman"/>
          <w:b/>
          <w:sz w:val="20"/>
          <w:szCs w:val="20"/>
        </w:rPr>
        <w:t>Financiamiento:</w:t>
      </w:r>
      <w:r w:rsidR="00831696" w:rsidRPr="5F87626B">
        <w:rPr>
          <w:rFonts w:ascii="Times New Roman" w:hAnsi="Times New Roman" w:cs="Times New Roman"/>
          <w:sz w:val="20"/>
          <w:szCs w:val="20"/>
        </w:rPr>
        <w:t xml:space="preserve"> indique si la </w:t>
      </w:r>
      <w:r w:rsidR="53DBED9B" w:rsidRPr="5F87626B">
        <w:rPr>
          <w:rFonts w:ascii="Times New Roman" w:hAnsi="Times New Roman" w:cs="Times New Roman"/>
          <w:sz w:val="20"/>
          <w:szCs w:val="20"/>
        </w:rPr>
        <w:t>innovación</w:t>
      </w:r>
      <w:r w:rsidR="00831696" w:rsidRPr="5F87626B">
        <w:rPr>
          <w:rFonts w:ascii="Times New Roman" w:hAnsi="Times New Roman" w:cs="Times New Roman"/>
          <w:sz w:val="20"/>
          <w:szCs w:val="20"/>
        </w:rPr>
        <w:t xml:space="preserve"> contó con apoyo financiero, patrocinio u otra forma de respaldo económico</w:t>
      </w:r>
      <w:r w:rsidRPr="5F87626B">
        <w:rPr>
          <w:rFonts w:ascii="Times New Roman" w:hAnsi="Times New Roman" w:cs="Times New Roman"/>
          <w:sz w:val="20"/>
          <w:szCs w:val="20"/>
        </w:rPr>
        <w:t>. En caso de no haber recibido financiamiento, se deberá consignar la palabra: Ninguno.</w:t>
      </w:r>
    </w:p>
    <w:p w14:paraId="62C643BF" w14:textId="77777777" w:rsidR="00894DCC" w:rsidRDefault="00894DCC" w:rsidP="00363DDD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72EA51FA" w14:textId="277B6CED" w:rsidR="00894DCC" w:rsidRDefault="00894DCC" w:rsidP="00894DCC">
      <w:pPr>
        <w:pStyle w:val="Sinespaciado"/>
        <w:jc w:val="both"/>
      </w:pPr>
      <w:r w:rsidRPr="094C3D50">
        <w:rPr>
          <w:rStyle w:val="normaltextrun"/>
          <w:rFonts w:ascii="Times" w:eastAsia="Times" w:hAnsi="Times" w:cs="Times"/>
          <w:b/>
          <w:bCs/>
          <w:i/>
          <w:iCs/>
          <w:sz w:val="20"/>
          <w:szCs w:val="20"/>
        </w:rPr>
        <w:t>Palabras clave:</w:t>
      </w:r>
      <w:r w:rsidRPr="094C3D50">
        <w:rPr>
          <w:rStyle w:val="normaltextrun"/>
          <w:rFonts w:ascii="Times" w:eastAsia="Times" w:hAnsi="Times" w:cs="Times"/>
          <w:b/>
          <w:bCs/>
          <w:sz w:val="20"/>
          <w:szCs w:val="20"/>
        </w:rPr>
        <w:t xml:space="preserve"> </w:t>
      </w:r>
      <w:r w:rsidRPr="00894DCC">
        <w:rPr>
          <w:rStyle w:val="normaltextrun"/>
          <w:rFonts w:ascii="Times" w:eastAsia="Times" w:hAnsi="Times" w:cs="Times"/>
          <w:sz w:val="20"/>
          <w:szCs w:val="20"/>
        </w:rPr>
        <w:t>e</w:t>
      </w:r>
      <w:r w:rsidRPr="00894DCC">
        <w:rPr>
          <w:rFonts w:ascii="Times" w:eastAsia="Times" w:hAnsi="Times" w:cs="Times"/>
          <w:sz w:val="20"/>
          <w:szCs w:val="20"/>
          <w:lang w:eastAsia="es-HN"/>
        </w:rPr>
        <w:t xml:space="preserve">scriba de 3 a 5 palabras clave en español, separadas por comas y en orden alfabético. Estas deberán seleccionarse del Tesauro de la UNESCO: </w:t>
      </w:r>
      <w:hyperlink r:id="rId8" w:tgtFrame="_new" w:history="1">
        <w:r w:rsidRPr="00894DCC">
          <w:rPr>
            <w:rStyle w:val="Hipervnculo"/>
            <w:rFonts w:ascii="Times" w:eastAsia="Times" w:hAnsi="Times" w:cs="Times"/>
            <w:sz w:val="20"/>
            <w:szCs w:val="20"/>
            <w:lang w:eastAsia="es-HN"/>
          </w:rPr>
          <w:t>https://vocabularies.unesco.org/browser/thesaurus/es/</w:t>
        </w:r>
      </w:hyperlink>
      <w:r w:rsidR="008E4E7B">
        <w:rPr>
          <w:rFonts w:ascii="Times" w:eastAsia="Times" w:hAnsi="Times" w:cs="Times"/>
          <w:sz w:val="20"/>
          <w:szCs w:val="20"/>
          <w:lang w:eastAsia="es-HN"/>
        </w:rPr>
        <w:t xml:space="preserve"> </w:t>
      </w:r>
      <w:r w:rsidRPr="00894DCC">
        <w:rPr>
          <w:rFonts w:ascii="Times" w:eastAsia="Times" w:hAnsi="Times" w:cs="Times"/>
          <w:sz w:val="20"/>
          <w:szCs w:val="20"/>
          <w:lang w:eastAsia="es-HN"/>
        </w:rPr>
        <w:t xml:space="preserve"> . En el caso de las ponencias vinculadas al área de la salud, también podrán emplearse términos del </w:t>
      </w:r>
      <w:proofErr w:type="spellStart"/>
      <w:r w:rsidRPr="00894DCC">
        <w:rPr>
          <w:rFonts w:ascii="Times" w:eastAsia="Times" w:hAnsi="Times" w:cs="Times"/>
          <w:sz w:val="20"/>
          <w:szCs w:val="20"/>
          <w:lang w:eastAsia="es-HN"/>
        </w:rPr>
        <w:t>DeCS</w:t>
      </w:r>
      <w:proofErr w:type="spellEnd"/>
      <w:r w:rsidRPr="00894DCC">
        <w:rPr>
          <w:rFonts w:ascii="Times" w:eastAsia="Times" w:hAnsi="Times" w:cs="Times"/>
          <w:sz w:val="20"/>
          <w:szCs w:val="20"/>
          <w:lang w:eastAsia="es-HN"/>
        </w:rPr>
        <w:t xml:space="preserve">: </w:t>
      </w:r>
      <w:hyperlink r:id="rId9" w:tgtFrame="_new" w:history="1">
        <w:r w:rsidRPr="008E4E7B">
          <w:rPr>
            <w:rStyle w:val="Hipervnculo"/>
            <w:rFonts w:ascii="Times" w:eastAsia="Times" w:hAnsi="Times" w:cs="Times"/>
            <w:color w:val="0070C0"/>
            <w:sz w:val="20"/>
            <w:szCs w:val="20"/>
            <w:lang w:eastAsia="es-HN"/>
          </w:rPr>
          <w:t>https://decs.bvsalud.org/es/</w:t>
        </w:r>
      </w:hyperlink>
      <w:r w:rsidR="008E4E7B">
        <w:rPr>
          <w:rFonts w:ascii="Times" w:eastAsia="Times" w:hAnsi="Times" w:cs="Times"/>
          <w:sz w:val="20"/>
          <w:szCs w:val="20"/>
          <w:lang w:eastAsia="es-HN"/>
        </w:rPr>
        <w:t xml:space="preserve"> </w:t>
      </w:r>
    </w:p>
    <w:p w14:paraId="0AF6B9B6" w14:textId="77777777" w:rsidR="00894DCC" w:rsidRDefault="00894DCC" w:rsidP="00894DCC">
      <w:pPr>
        <w:pStyle w:val="Sinespaciado"/>
        <w:jc w:val="both"/>
        <w:rPr>
          <w:rStyle w:val="normaltextrun"/>
          <w:rFonts w:ascii="Times" w:eastAsia="Times" w:hAnsi="Times" w:cs="Times"/>
          <w:b/>
          <w:bCs/>
          <w:i/>
          <w:iCs/>
          <w:sz w:val="20"/>
          <w:szCs w:val="20"/>
          <w:lang w:val="es-MX"/>
        </w:rPr>
      </w:pPr>
    </w:p>
    <w:p w14:paraId="2257CB39" w14:textId="1A09F488" w:rsidR="00894DCC" w:rsidRDefault="00894DCC" w:rsidP="00894DCC">
      <w:pPr>
        <w:pStyle w:val="Sinespaciado"/>
        <w:jc w:val="both"/>
        <w:rPr>
          <w:rStyle w:val="normaltextrun"/>
          <w:rFonts w:ascii="Times" w:eastAsia="Times" w:hAnsi="Times" w:cs="Times"/>
          <w:sz w:val="20"/>
          <w:szCs w:val="20"/>
          <w:lang w:eastAsia="es-HN"/>
        </w:rPr>
      </w:pPr>
      <w:proofErr w:type="spellStart"/>
      <w:r w:rsidRPr="094C3D50">
        <w:rPr>
          <w:rStyle w:val="normaltextrun"/>
          <w:rFonts w:ascii="Times" w:eastAsia="Times" w:hAnsi="Times" w:cs="Times"/>
          <w:b/>
          <w:bCs/>
          <w:i/>
          <w:iCs/>
          <w:sz w:val="20"/>
          <w:szCs w:val="20"/>
          <w:lang w:val="es-MX"/>
        </w:rPr>
        <w:t>Keywords</w:t>
      </w:r>
      <w:proofErr w:type="spellEnd"/>
      <w:r w:rsidRPr="094C3D50">
        <w:rPr>
          <w:rStyle w:val="normaltextrun"/>
          <w:rFonts w:ascii="Times" w:eastAsia="Times" w:hAnsi="Times" w:cs="Times"/>
          <w:b/>
          <w:bCs/>
          <w:i/>
          <w:iCs/>
          <w:sz w:val="20"/>
          <w:szCs w:val="20"/>
          <w:lang w:val="es-MX"/>
        </w:rPr>
        <w:t>:</w:t>
      </w:r>
      <w:r w:rsidRPr="094C3D50">
        <w:rPr>
          <w:rStyle w:val="normaltextrun"/>
          <w:rFonts w:ascii="Times" w:eastAsia="Times" w:hAnsi="Times" w:cs="Times"/>
          <w:sz w:val="20"/>
          <w:szCs w:val="20"/>
          <w:lang w:val="es-MX"/>
        </w:rPr>
        <w:t xml:space="preserve"> </w:t>
      </w:r>
      <w:r w:rsidRPr="094C3D50">
        <w:rPr>
          <w:rStyle w:val="normaltextrun"/>
          <w:rFonts w:ascii="Times" w:eastAsia="Times" w:hAnsi="Times" w:cs="Times"/>
          <w:sz w:val="20"/>
          <w:szCs w:val="20"/>
          <w:lang w:val="es-MX" w:eastAsia="es-HN"/>
        </w:rPr>
        <w:t>Escriba la traducción de las palabras clave al inglés en el mismo orden en que aparecen en español, separadas por comas.</w:t>
      </w:r>
    </w:p>
    <w:p w14:paraId="6E1B07BF" w14:textId="34A212CC" w:rsidR="00363DDD" w:rsidRPr="00363DDD" w:rsidRDefault="00363DDD" w:rsidP="00363DDD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0A9DF8DB" w14:textId="3BC9D9AB" w:rsidR="00363DDD" w:rsidRDefault="00894DCC" w:rsidP="001134DA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5F87626B">
        <w:rPr>
          <w:rFonts w:ascii="Times New Roman" w:hAnsi="Times New Roman" w:cs="Times New Roman"/>
          <w:b/>
          <w:sz w:val="20"/>
          <w:szCs w:val="20"/>
        </w:rPr>
        <w:t>Declaración de uso de inteligencia artificial:</w:t>
      </w:r>
      <w:r w:rsidRPr="5F87626B">
        <w:rPr>
          <w:rFonts w:ascii="Times New Roman" w:hAnsi="Times New Roman" w:cs="Times New Roman"/>
          <w:sz w:val="20"/>
          <w:szCs w:val="20"/>
        </w:rPr>
        <w:t xml:space="preserve"> </w:t>
      </w:r>
      <w:r w:rsidR="00831696" w:rsidRPr="5F87626B">
        <w:rPr>
          <w:rFonts w:ascii="Times New Roman" w:hAnsi="Times New Roman" w:cs="Times New Roman"/>
          <w:sz w:val="20"/>
          <w:szCs w:val="20"/>
        </w:rPr>
        <w:t xml:space="preserve">indique si, durante la preparación del resumen, se utilizaron herramientas de inteligencia artificial. En caso afirmativo, especifique de qué manera fueron empleadas. </w:t>
      </w:r>
      <w:r w:rsidRPr="5F87626B">
        <w:rPr>
          <w:rFonts w:ascii="Times New Roman" w:hAnsi="Times New Roman" w:cs="Times New Roman"/>
          <w:sz w:val="20"/>
          <w:szCs w:val="20"/>
        </w:rPr>
        <w:t>La responsabilidad sobre la autoría intelectual y la redacción del contenido recae exclusivamente en los autores</w:t>
      </w:r>
      <w:r w:rsidR="00D67666" w:rsidRPr="5F87626B">
        <w:rPr>
          <w:rFonts w:ascii="Times New Roman" w:hAnsi="Times New Roman" w:cs="Times New Roman"/>
          <w:sz w:val="20"/>
          <w:szCs w:val="20"/>
        </w:rPr>
        <w:t>, por lo que no puede ser cedida a la inteligencia artificial.</w:t>
      </w:r>
    </w:p>
    <w:p w14:paraId="5F0A8251" w14:textId="39DA451E" w:rsidR="5F87626B" w:rsidRDefault="5F87626B" w:rsidP="5F87626B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086808C9" w14:textId="4FBDFDD0" w:rsidR="5F87626B" w:rsidRDefault="5F87626B" w:rsidP="5F87626B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775B5C37" w14:textId="0C1E49FF" w:rsidR="00831696" w:rsidRDefault="00671167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419B9" wp14:editId="43D2E169">
                <wp:simplePos x="0" y="0"/>
                <wp:positionH relativeFrom="column">
                  <wp:posOffset>17145</wp:posOffset>
                </wp:positionH>
                <wp:positionV relativeFrom="paragraph">
                  <wp:posOffset>146685</wp:posOffset>
                </wp:positionV>
                <wp:extent cx="2921000" cy="1562100"/>
                <wp:effectExtent l="13335" t="10160" r="8890" b="8890"/>
                <wp:wrapNone/>
                <wp:docPr id="13797195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1562100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chemeClr val="bg2">
                              <a:lumMod val="7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" style="position:absolute;margin-left:1.35pt;margin-top:11.55pt;width:230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adadad [2414]" w14:anchorId="1C8A59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">
                <v:fill type="pattern" o:title="" r:id="rId10"/>
              </v:rect>
            </w:pict>
          </mc:Fallback>
        </mc:AlternateContent>
      </w:r>
    </w:p>
    <w:p w14:paraId="671999A5" w14:textId="77777777" w:rsidR="00831696" w:rsidRDefault="00831696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10B63886" w14:textId="77777777" w:rsidR="00831696" w:rsidRDefault="00831696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41EA5225" w14:textId="77777777" w:rsidR="00831696" w:rsidRDefault="00831696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16FB6958" w14:textId="77777777" w:rsidR="00831696" w:rsidRDefault="00831696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4A302E70" w14:textId="77777777" w:rsidR="00831696" w:rsidRDefault="00831696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015306D8" w14:textId="77777777" w:rsidR="00831696" w:rsidRDefault="00831696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7BB3CD13" w14:textId="77777777" w:rsidR="00831696" w:rsidRDefault="00831696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19FB39AA" w14:textId="77777777" w:rsidR="00831696" w:rsidRDefault="00831696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0A2A7BA2" w14:textId="77777777" w:rsidR="00831696" w:rsidRDefault="00831696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14A50C79" w14:textId="77777777" w:rsidR="00831696" w:rsidRDefault="00831696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0B4A6D8B" w14:textId="58A0F821" w:rsidR="00831696" w:rsidRDefault="00831696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</w:p>
    <w:p w14:paraId="4935E2D7" w14:textId="56DA723D" w:rsidR="00831696" w:rsidRDefault="008E4E7B" w:rsidP="001134DA">
      <w:pPr>
        <w:pStyle w:val="Sinespaciad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Tabla</w:t>
      </w:r>
      <w:r w:rsidR="00831696">
        <w:rPr>
          <w:rFonts w:ascii="Times New Roman" w:hAnsi="Times New Roman" w:cs="Times New Roman"/>
          <w:sz w:val="20"/>
        </w:rPr>
        <w:t xml:space="preserve"> 1/</w:t>
      </w:r>
      <w:r>
        <w:rPr>
          <w:rFonts w:ascii="Times New Roman" w:hAnsi="Times New Roman" w:cs="Times New Roman"/>
          <w:sz w:val="20"/>
        </w:rPr>
        <w:t>Figura</w:t>
      </w:r>
      <w:r w:rsidR="00831696">
        <w:rPr>
          <w:rFonts w:ascii="Times New Roman" w:hAnsi="Times New Roman" w:cs="Times New Roman"/>
          <w:sz w:val="20"/>
        </w:rPr>
        <w:t xml:space="preserve"> 1.</w:t>
      </w:r>
      <w:r>
        <w:rPr>
          <w:rFonts w:ascii="Times New Roman" w:hAnsi="Times New Roman" w:cs="Times New Roman"/>
          <w:sz w:val="20"/>
        </w:rPr>
        <w:t xml:space="preserve"> Título descriptivo</w:t>
      </w:r>
    </w:p>
    <w:sectPr w:rsidR="00831696" w:rsidSect="001134DA">
      <w:footerReference w:type="default" r:id="rId11"/>
      <w:type w:val="continuous"/>
      <w:pgSz w:w="12240" w:h="15840" w:code="1"/>
      <w:pgMar w:top="794" w:right="1134" w:bottom="851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9717" w14:textId="77777777" w:rsidR="00E54BD3" w:rsidRDefault="00E54BD3" w:rsidP="00F43378">
      <w:pPr>
        <w:spacing w:after="0" w:line="240" w:lineRule="auto"/>
      </w:pPr>
      <w:r>
        <w:separator/>
      </w:r>
    </w:p>
  </w:endnote>
  <w:endnote w:type="continuationSeparator" w:id="0">
    <w:p w14:paraId="2F3796C6" w14:textId="77777777" w:rsidR="00E54BD3" w:rsidRDefault="00E54BD3" w:rsidP="00F4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32785254" w14:paraId="2745355F" w14:textId="77777777" w:rsidTr="32785254">
      <w:trPr>
        <w:trHeight w:val="300"/>
      </w:trPr>
      <w:tc>
        <w:tcPr>
          <w:tcW w:w="3320" w:type="dxa"/>
        </w:tcPr>
        <w:p w14:paraId="247047F0" w14:textId="365C707D" w:rsidR="32785254" w:rsidRDefault="32785254" w:rsidP="32785254">
          <w:pPr>
            <w:pStyle w:val="Encabezado"/>
            <w:ind w:left="-115"/>
          </w:pPr>
        </w:p>
      </w:tc>
      <w:tc>
        <w:tcPr>
          <w:tcW w:w="3320" w:type="dxa"/>
        </w:tcPr>
        <w:p w14:paraId="6BD7AE3F" w14:textId="5A3BE09F" w:rsidR="32785254" w:rsidRDefault="32785254" w:rsidP="32785254">
          <w:pPr>
            <w:pStyle w:val="Encabezado"/>
            <w:jc w:val="center"/>
          </w:pPr>
        </w:p>
      </w:tc>
      <w:tc>
        <w:tcPr>
          <w:tcW w:w="3320" w:type="dxa"/>
        </w:tcPr>
        <w:p w14:paraId="720E2550" w14:textId="5CEBA71A" w:rsidR="32785254" w:rsidRDefault="32785254" w:rsidP="32785254">
          <w:pPr>
            <w:pStyle w:val="Encabezado"/>
            <w:ind w:right="-115"/>
            <w:jc w:val="right"/>
          </w:pPr>
        </w:p>
      </w:tc>
    </w:tr>
  </w:tbl>
  <w:p w14:paraId="642497B9" w14:textId="3D46C878" w:rsidR="32785254" w:rsidRDefault="32785254" w:rsidP="327852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32785254" w14:paraId="3F9DCB1F" w14:textId="77777777" w:rsidTr="32785254">
      <w:trPr>
        <w:trHeight w:val="300"/>
      </w:trPr>
      <w:tc>
        <w:tcPr>
          <w:tcW w:w="3320" w:type="dxa"/>
        </w:tcPr>
        <w:p w14:paraId="2D4C2C47" w14:textId="0959BDD7" w:rsidR="32785254" w:rsidRDefault="32785254" w:rsidP="32785254">
          <w:pPr>
            <w:pStyle w:val="Encabezado"/>
            <w:ind w:left="-115"/>
          </w:pPr>
        </w:p>
      </w:tc>
      <w:tc>
        <w:tcPr>
          <w:tcW w:w="3320" w:type="dxa"/>
        </w:tcPr>
        <w:p w14:paraId="7A76BE80" w14:textId="56A4672B" w:rsidR="32785254" w:rsidRDefault="32785254" w:rsidP="32785254">
          <w:pPr>
            <w:pStyle w:val="Encabezado"/>
            <w:jc w:val="center"/>
          </w:pPr>
        </w:p>
      </w:tc>
      <w:tc>
        <w:tcPr>
          <w:tcW w:w="3320" w:type="dxa"/>
        </w:tcPr>
        <w:p w14:paraId="0860EC0A" w14:textId="430F9A24" w:rsidR="32785254" w:rsidRDefault="32785254" w:rsidP="32785254">
          <w:pPr>
            <w:pStyle w:val="Encabezado"/>
            <w:ind w:right="-115"/>
            <w:jc w:val="right"/>
          </w:pPr>
        </w:p>
      </w:tc>
    </w:tr>
  </w:tbl>
  <w:p w14:paraId="546E5672" w14:textId="1FD1FE39" w:rsidR="32785254" w:rsidRDefault="32785254" w:rsidP="327852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3E43" w14:textId="77777777" w:rsidR="00E54BD3" w:rsidRDefault="00E54BD3" w:rsidP="00F43378">
      <w:pPr>
        <w:spacing w:after="0" w:line="240" w:lineRule="auto"/>
      </w:pPr>
      <w:r>
        <w:separator/>
      </w:r>
    </w:p>
  </w:footnote>
  <w:footnote w:type="continuationSeparator" w:id="0">
    <w:p w14:paraId="1F93D2D3" w14:textId="77777777" w:rsidR="00E54BD3" w:rsidRDefault="00E54BD3" w:rsidP="00F4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6C46" w14:textId="24C7804E" w:rsidR="00F43378" w:rsidRDefault="00DC08F7" w:rsidP="00F43378">
    <w:pPr>
      <w:pStyle w:val="Encabezado"/>
      <w:tabs>
        <w:tab w:val="left" w:pos="540"/>
      </w:tabs>
    </w:pPr>
    <w:r>
      <w:rPr>
        <w:noProof/>
      </w:rPr>
      <w:drawing>
        <wp:inline distT="0" distB="0" distL="0" distR="0" wp14:anchorId="39DFD2A7" wp14:editId="4E09E837">
          <wp:extent cx="1435395" cy="532876"/>
          <wp:effectExtent l="0" t="0" r="0" b="635"/>
          <wp:docPr id="16169299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672" cy="544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3378" w:rsidRPr="00644508">
      <w:rPr>
        <w:noProof/>
        <w:lang w:eastAsia="es-HN"/>
      </w:rPr>
      <w:drawing>
        <wp:anchor distT="0" distB="0" distL="114300" distR="114300" simplePos="0" relativeHeight="251658240" behindDoc="0" locked="0" layoutInCell="1" allowOverlap="1" wp14:anchorId="578D7DBF" wp14:editId="0BE073EE">
          <wp:simplePos x="0" y="0"/>
          <wp:positionH relativeFrom="margin">
            <wp:posOffset>5010150</wp:posOffset>
          </wp:positionH>
          <wp:positionV relativeFrom="paragraph">
            <wp:posOffset>-83812</wp:posOffset>
          </wp:positionV>
          <wp:extent cx="1309370" cy="403225"/>
          <wp:effectExtent l="0" t="0" r="5080" b="0"/>
          <wp:wrapSquare wrapText="bothSides"/>
          <wp:docPr id="3" name="Imagen 3" descr="C:\Users\cristina.zambrano\AppData\Local\Temp\Temp1_logos-unitec (1).zip\logos-unitec\logo-unitec-logo-horizontal-compuesto-uni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zambrano\AppData\Local\Temp\Temp1_logos-unitec (1).zip\logos-unitec\logo-unitec-logo-horizontal-compuesto-unitec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C0435" w14:textId="554C5E38" w:rsidR="00F43378" w:rsidRDefault="00F43378" w:rsidP="00F43378">
    <w:pPr>
      <w:pStyle w:val="Encabezado"/>
      <w:tabs>
        <w:tab w:val="left" w:pos="540"/>
      </w:tabs>
    </w:pPr>
  </w:p>
  <w:p w14:paraId="6C5ABA5B" w14:textId="014EB547" w:rsidR="00F43378" w:rsidRDefault="00F43378" w:rsidP="00F43378">
    <w:pPr>
      <w:pStyle w:val="Encabezado"/>
      <w:tabs>
        <w:tab w:val="left" w:pos="5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78"/>
    <w:rsid w:val="00015221"/>
    <w:rsid w:val="000770C8"/>
    <w:rsid w:val="000B58E7"/>
    <w:rsid w:val="000D433C"/>
    <w:rsid w:val="001134DA"/>
    <w:rsid w:val="00122C01"/>
    <w:rsid w:val="00234A59"/>
    <w:rsid w:val="00266E38"/>
    <w:rsid w:val="002E380A"/>
    <w:rsid w:val="00363DDD"/>
    <w:rsid w:val="003A72EA"/>
    <w:rsid w:val="003F01A5"/>
    <w:rsid w:val="005B1189"/>
    <w:rsid w:val="005D50E7"/>
    <w:rsid w:val="00630451"/>
    <w:rsid w:val="00671167"/>
    <w:rsid w:val="00792986"/>
    <w:rsid w:val="007E5B6A"/>
    <w:rsid w:val="00831696"/>
    <w:rsid w:val="0086445D"/>
    <w:rsid w:val="00894DCC"/>
    <w:rsid w:val="008E4E7B"/>
    <w:rsid w:val="008F5FF6"/>
    <w:rsid w:val="00902DCE"/>
    <w:rsid w:val="009404A7"/>
    <w:rsid w:val="00951950"/>
    <w:rsid w:val="00A36F1F"/>
    <w:rsid w:val="00B7337D"/>
    <w:rsid w:val="00B85721"/>
    <w:rsid w:val="00B870B0"/>
    <w:rsid w:val="00CD4280"/>
    <w:rsid w:val="00D67666"/>
    <w:rsid w:val="00DC08F7"/>
    <w:rsid w:val="00E54BD3"/>
    <w:rsid w:val="00F05224"/>
    <w:rsid w:val="00F43378"/>
    <w:rsid w:val="00F62657"/>
    <w:rsid w:val="00F73FAD"/>
    <w:rsid w:val="00FA77E3"/>
    <w:rsid w:val="0399330B"/>
    <w:rsid w:val="113C7D92"/>
    <w:rsid w:val="118A576F"/>
    <w:rsid w:val="1DC2CA09"/>
    <w:rsid w:val="22492FED"/>
    <w:rsid w:val="32785254"/>
    <w:rsid w:val="32A36B86"/>
    <w:rsid w:val="3A7CEA36"/>
    <w:rsid w:val="4A83325F"/>
    <w:rsid w:val="4DAED693"/>
    <w:rsid w:val="535AFBC3"/>
    <w:rsid w:val="53DBED9B"/>
    <w:rsid w:val="59632D95"/>
    <w:rsid w:val="5F009FCF"/>
    <w:rsid w:val="5F87626B"/>
    <w:rsid w:val="63F20400"/>
    <w:rsid w:val="640F5B2D"/>
    <w:rsid w:val="682E5C77"/>
    <w:rsid w:val="69FA1278"/>
    <w:rsid w:val="6D5214BF"/>
    <w:rsid w:val="6DB85441"/>
    <w:rsid w:val="7A3C3028"/>
    <w:rsid w:val="7A4EB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1A28"/>
  <w15:chartTrackingRefBased/>
  <w15:docId w15:val="{A5FF10C0-7222-4363-853B-5D237E8C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DCC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F43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3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3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3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3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3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3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3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3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3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3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33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33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33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33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33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3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3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3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3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3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33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33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33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3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33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3378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F433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4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378"/>
  </w:style>
  <w:style w:type="paragraph" w:styleId="Piedepgina">
    <w:name w:val="footer"/>
    <w:basedOn w:val="Normal"/>
    <w:link w:val="PiedepginaCar"/>
    <w:uiPriority w:val="99"/>
    <w:unhideWhenUsed/>
    <w:rsid w:val="00F4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378"/>
  </w:style>
  <w:style w:type="paragraph" w:styleId="NormalWeb">
    <w:name w:val="Normal (Web)"/>
    <w:basedOn w:val="Normal"/>
    <w:uiPriority w:val="99"/>
    <w:semiHidden/>
    <w:unhideWhenUsed/>
    <w:rsid w:val="00363DDD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894DCC"/>
  </w:style>
  <w:style w:type="character" w:styleId="Hipervnculo">
    <w:name w:val="Hyperlink"/>
    <w:semiHidden/>
    <w:rsid w:val="00894DCC"/>
    <w:rPr>
      <w:color w:val="auto"/>
      <w:sz w:val="16"/>
      <w:u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94DC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3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Hipervnculovisitado">
    <w:name w:val="FollowedHyperlink"/>
    <w:basedOn w:val="Fuentedeprrafopredeter"/>
    <w:uiPriority w:val="99"/>
    <w:semiHidden/>
    <w:unhideWhenUsed/>
    <w:rsid w:val="008E4E7B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cabularies.unesco.org/browser/thesaurus/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image" Target="media/image3.gif"/><Relationship Id="rId4" Type="http://schemas.openxmlformats.org/officeDocument/2006/relationships/footnotes" Target="footnotes.xml"/><Relationship Id="rId9" Type="http://schemas.openxmlformats.org/officeDocument/2006/relationships/hyperlink" Target="https://decs.bvsalud.org/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Emir Alvarado Flores</dc:creator>
  <cp:keywords/>
  <dc:description/>
  <cp:lastModifiedBy>Cristina Maria Zambrano Vargas</cp:lastModifiedBy>
  <cp:revision>2</cp:revision>
  <dcterms:created xsi:type="dcterms:W3CDTF">2026-04-28T22:19:00Z</dcterms:created>
  <dcterms:modified xsi:type="dcterms:W3CDTF">2026-04-28T22:19:00Z</dcterms:modified>
</cp:coreProperties>
</file>